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B76639">
        <w:rPr>
          <w:rFonts w:asciiTheme="minorHAnsi" w:hAnsiTheme="minorHAnsi" w:cs="Arial"/>
          <w:b/>
          <w:lang w:val="en-ZA"/>
        </w:rPr>
        <w:t xml:space="preserve">13 </w:t>
      </w:r>
      <w:r w:rsidR="00D655DF">
        <w:rPr>
          <w:rFonts w:asciiTheme="minorHAnsi" w:hAnsiTheme="minorHAnsi" w:cs="Arial"/>
          <w:b/>
          <w:lang w:val="en-ZA"/>
        </w:rPr>
        <w:t>March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DF52CB">
        <w:rPr>
          <w:rFonts w:asciiTheme="minorHAnsi" w:hAnsiTheme="minorHAnsi" w:cs="Arial"/>
          <w:b/>
          <w:lang w:val="en-ZA"/>
        </w:rPr>
        <w:t>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MMELA MOBILITY FINANCE (RF) LIMITED</w:t>
      </w:r>
      <w:r w:rsidR="005D4A57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MMF101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MMELA MOBILITY FINANCE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147637">
        <w:rPr>
          <w:rFonts w:asciiTheme="minorHAnsi" w:hAnsiTheme="minorHAnsi"/>
          <w:b/>
          <w:lang w:val="en-ZA"/>
        </w:rPr>
        <w:t>1</w:t>
      </w:r>
      <w:r w:rsidR="00DF52CB">
        <w:rPr>
          <w:rFonts w:asciiTheme="minorHAnsi" w:hAnsiTheme="minorHAnsi"/>
          <w:b/>
          <w:lang w:val="en-ZA"/>
        </w:rPr>
        <w:t xml:space="preserve">5 </w:t>
      </w:r>
      <w:r w:rsidR="00D655DF">
        <w:rPr>
          <w:rFonts w:asciiTheme="minorHAnsi" w:hAnsiTheme="minorHAnsi"/>
          <w:b/>
          <w:lang w:val="en-ZA"/>
        </w:rPr>
        <w:t>March</w:t>
      </w:r>
      <w:r w:rsidR="005D4A57">
        <w:rPr>
          <w:rFonts w:asciiTheme="minorHAnsi" w:hAnsiTheme="minorHAnsi"/>
          <w:b/>
          <w:lang w:val="en-ZA"/>
        </w:rPr>
        <w:t xml:space="preserve"> 201</w:t>
      </w:r>
      <w:r w:rsidR="00DF52CB">
        <w:rPr>
          <w:rFonts w:asciiTheme="minorHAnsi" w:hAnsiTheme="minorHAnsi"/>
          <w:b/>
          <w:lang w:val="en-ZA"/>
        </w:rPr>
        <w:t>9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5D4A57" w:rsidRPr="003A5C94" w:rsidRDefault="005D4A5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5D4A57" w:rsidRPr="003A5C94" w:rsidRDefault="005D4A5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MMF101</w:t>
            </w:r>
            <w:r w:rsidR="005D4A57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ZAG000145251</w:t>
            </w:r>
          </w:p>
        </w:tc>
        <w:tc>
          <w:tcPr>
            <w:tcW w:w="2925" w:type="dxa"/>
          </w:tcPr>
          <w:p w:rsidR="00DE6F97" w:rsidRPr="003A5C94" w:rsidRDefault="00DE6F97" w:rsidP="00D655D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D4A57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D655DF">
              <w:rPr>
                <w:rFonts w:asciiTheme="minorHAnsi" w:eastAsia="Times New Roman" w:hAnsiTheme="minorHAnsi"/>
                <w:lang w:val="en-ZA"/>
              </w:rPr>
              <w:t>12,082,579.00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5D4A57" w:rsidP="00D655D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655DF">
              <w:rPr>
                <w:rFonts w:asciiTheme="minorHAnsi" w:eastAsia="Times New Roman" w:hAnsiTheme="minorHAnsi"/>
                <w:lang w:val="en-ZA"/>
              </w:rPr>
              <w:t>12,755,982.00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5D4A57" w:rsidRPr="003A5C94" w:rsidRDefault="005D4A5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D4A57" w:rsidRDefault="005D4A5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D4A57" w:rsidRPr="00B07D79" w:rsidRDefault="005D4A57" w:rsidP="005D4A5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Claire Connellan</w:t>
      </w:r>
      <w:r w:rsidRPr="00B07D79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 xml:space="preserve">        </w:t>
      </w:r>
      <w:r w:rsidRPr="00B07D79">
        <w:rPr>
          <w:rFonts w:asciiTheme="minorHAnsi" w:hAnsiTheme="minorHAnsi" w:cs="Arial"/>
          <w:lang w:val="en-ZA"/>
        </w:rPr>
        <w:t xml:space="preserve"> Redinc                                                                                                   +27 </w:t>
      </w:r>
      <w:r>
        <w:rPr>
          <w:rFonts w:asciiTheme="minorHAnsi" w:hAnsiTheme="minorHAnsi" w:cs="Arial"/>
          <w:lang w:val="en-ZA"/>
        </w:rPr>
        <w:t>10</w:t>
      </w:r>
      <w:r w:rsidRPr="00B07D79">
        <w:rPr>
          <w:rFonts w:asciiTheme="minorHAnsi" w:hAnsiTheme="minorHAnsi" w:cs="Arial"/>
          <w:lang w:val="en-ZA"/>
        </w:rPr>
        <w:t> </w:t>
      </w:r>
      <w:r>
        <w:rPr>
          <w:rFonts w:asciiTheme="minorHAnsi" w:hAnsiTheme="minorHAnsi" w:cs="Arial"/>
          <w:lang w:val="en-ZA"/>
        </w:rPr>
        <w:t>0052014</w:t>
      </w:r>
    </w:p>
    <w:p w:rsidR="005D4A57" w:rsidRDefault="005D4A57" w:rsidP="005D4A5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07D79">
        <w:rPr>
          <w:rFonts w:asciiTheme="minorHAnsi" w:hAnsiTheme="minorHAnsi" w:cs="Arial"/>
          <w:lang w:val="en-ZA"/>
        </w:rPr>
        <w:t>Corporate Actions                                  JSE</w:t>
      </w:r>
      <w:r w:rsidRPr="00B07D79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 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655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655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47562"/>
    <w:rsid w:val="00147637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588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321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4A57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663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55DF"/>
    <w:rsid w:val="00D723EE"/>
    <w:rsid w:val="00D758EB"/>
    <w:rsid w:val="00D80BF0"/>
    <w:rsid w:val="00D81BF6"/>
    <w:rsid w:val="00D81C83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2C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0B75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39FD062-FE5B-4B62-9DEE-199AAECA2D4F}"/>
</file>

<file path=customXml/itemProps2.xml><?xml version="1.0" encoding="utf-8"?>
<ds:datastoreItem xmlns:ds="http://schemas.openxmlformats.org/officeDocument/2006/customXml" ds:itemID="{D8912275-DCE1-4DD8-A168-D9991CB87E23}"/>
</file>

<file path=customXml/itemProps3.xml><?xml version="1.0" encoding="utf-8"?>
<ds:datastoreItem xmlns:ds="http://schemas.openxmlformats.org/officeDocument/2006/customXml" ds:itemID="{0EBDAC78-D054-4427-846C-234283C5F8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23</cp:revision>
  <cp:lastPrinted>2012-01-03T09:35:00Z</cp:lastPrinted>
  <dcterms:created xsi:type="dcterms:W3CDTF">2012-03-13T14:59:00Z</dcterms:created>
  <dcterms:modified xsi:type="dcterms:W3CDTF">2019-03-13T09:36:00Z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